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8E4C" w14:textId="77777777" w:rsidR="005F2A46" w:rsidRDefault="005F2A46" w:rsidP="005F2A46">
      <w:pPr>
        <w:rPr>
          <w:rFonts w:ascii="Times New Roman" w:eastAsia="仿宋_GB2312" w:hAnsi="Times New Roman"/>
          <w:sz w:val="32"/>
          <w:szCs w:val="32"/>
        </w:rPr>
      </w:pPr>
    </w:p>
    <w:p w14:paraId="6F48B14F" w14:textId="77777777" w:rsidR="005F2A46" w:rsidRDefault="005F2A46" w:rsidP="005F2A4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厦门市卫生有害生物防制行业</w:t>
      </w:r>
    </w:p>
    <w:p w14:paraId="19D8F505" w14:textId="3B7E1717" w:rsidR="005F2A46" w:rsidRDefault="005F2A46" w:rsidP="005F2A46">
      <w:pPr>
        <w:jc w:val="center"/>
        <w:rPr>
          <w:rFonts w:ascii="方正小标宋简体" w:eastAsia="方正小标宋简体" w:hAnsi="方正小标宋简体" w:cs="方正小标宋简体"/>
          <w:spacing w:val="-2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诚信自律经营承诺书</w:t>
      </w:r>
    </w:p>
    <w:p w14:paraId="333C7A83" w14:textId="77777777" w:rsidR="005F2A46" w:rsidRDefault="005F2A46" w:rsidP="005F2A46">
      <w:pPr>
        <w:rPr>
          <w:rFonts w:ascii="Times New Roman" w:eastAsia="仿宋_GB2312" w:hAnsi="Times New Roman"/>
          <w:sz w:val="32"/>
          <w:szCs w:val="32"/>
        </w:rPr>
      </w:pPr>
    </w:p>
    <w:p w14:paraId="3234C82F" w14:textId="3EDB4EA4" w:rsidR="005F2A46" w:rsidRDefault="005F2A46" w:rsidP="005F2A46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本单位作为厦门市卫生有害生物防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制协会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会员单位，会员资格存续期间严格按照协会章程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</w:t>
      </w:r>
      <w:r>
        <w:rPr>
          <w:rFonts w:ascii="Times New Roman" w:eastAsia="仿宋_GB2312" w:hAnsi="Times New Roman" w:hint="eastAsia"/>
          <w:sz w:val="32"/>
          <w:szCs w:val="32"/>
        </w:rPr>
        <w:t>开展经营活动，为促进行业健康发展，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如下承诺：</w:t>
      </w:r>
    </w:p>
    <w:p w14:paraId="2DF08FB0" w14:textId="77777777" w:rsidR="005F2A46" w:rsidRDefault="005F2A46" w:rsidP="005F2A4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遵规守法，诚实守信经营；依法备案，规范市场秩序；</w:t>
      </w:r>
    </w:p>
    <w:p w14:paraId="00C519E6" w14:textId="77777777" w:rsidR="005F2A46" w:rsidRDefault="005F2A46" w:rsidP="005F2A4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公平公正，反对弄虚作假；环境先行，坚持综合治理；</w:t>
      </w:r>
    </w:p>
    <w:p w14:paraId="247F408F" w14:textId="77777777" w:rsidR="005F2A46" w:rsidRDefault="005F2A46" w:rsidP="005F2A4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科学用药，杜绝假药禁药；鼓励竞争，抵制恶性压价；</w:t>
      </w:r>
    </w:p>
    <w:p w14:paraId="40DC63AD" w14:textId="77777777" w:rsidR="005F2A46" w:rsidRDefault="005F2A46" w:rsidP="005F2A4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服务社会，执行行业指导；保证质量，严格履行合同；</w:t>
      </w:r>
    </w:p>
    <w:p w14:paraId="61E8ABE4" w14:textId="77777777" w:rsidR="005F2A46" w:rsidRDefault="005F2A46" w:rsidP="005F2A4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创新发展，提升技术水平；团结一致，促进行业发展。</w:t>
      </w:r>
    </w:p>
    <w:p w14:paraId="3197BF18" w14:textId="77777777" w:rsidR="005F2A46" w:rsidRDefault="005F2A46" w:rsidP="005F2A46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258AD2F0" w14:textId="77777777" w:rsidR="005F2A46" w:rsidRDefault="005F2A46" w:rsidP="005F2A46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59CB0525" w14:textId="77777777" w:rsidR="005F2A46" w:rsidRDefault="005F2A46" w:rsidP="005F2A46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承诺单位（盖章）：            法人代表（签章）：</w:t>
      </w:r>
    </w:p>
    <w:p w14:paraId="5C9152FA" w14:textId="77777777" w:rsidR="005F2A46" w:rsidRDefault="005F2A46" w:rsidP="005F2A46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4E29284C" w14:textId="77777777" w:rsidR="005F2A46" w:rsidRDefault="005F2A46" w:rsidP="005F2A46">
      <w:pPr>
        <w:ind w:rightChars="611" w:right="1283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    年   月   日</w:t>
      </w:r>
    </w:p>
    <w:p w14:paraId="77D1C201" w14:textId="77777777" w:rsidR="005D19FC" w:rsidRDefault="005D19FC"/>
    <w:sectPr w:rsidR="005D19FC" w:rsidSect="005F2A46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BF2E0" w14:textId="77777777" w:rsidR="005B1BEA" w:rsidRDefault="005B1BEA" w:rsidP="005F2A46">
      <w:r>
        <w:separator/>
      </w:r>
    </w:p>
  </w:endnote>
  <w:endnote w:type="continuationSeparator" w:id="0">
    <w:p w14:paraId="56C930E9" w14:textId="77777777" w:rsidR="005B1BEA" w:rsidRDefault="005B1BEA" w:rsidP="005F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8CBAC" w14:textId="77777777" w:rsidR="005B1BEA" w:rsidRDefault="005B1BEA" w:rsidP="005F2A46">
      <w:r>
        <w:separator/>
      </w:r>
    </w:p>
  </w:footnote>
  <w:footnote w:type="continuationSeparator" w:id="0">
    <w:p w14:paraId="41A6C1AA" w14:textId="77777777" w:rsidR="005B1BEA" w:rsidRDefault="005B1BEA" w:rsidP="005F2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DC6"/>
    <w:rsid w:val="00013858"/>
    <w:rsid w:val="00044311"/>
    <w:rsid w:val="000942A2"/>
    <w:rsid w:val="000B1717"/>
    <w:rsid w:val="000B35D5"/>
    <w:rsid w:val="000C0DC6"/>
    <w:rsid w:val="00160D7B"/>
    <w:rsid w:val="00174239"/>
    <w:rsid w:val="00187655"/>
    <w:rsid w:val="00191A0C"/>
    <w:rsid w:val="00192EAD"/>
    <w:rsid w:val="002247F9"/>
    <w:rsid w:val="00233518"/>
    <w:rsid w:val="002C30D1"/>
    <w:rsid w:val="002C6832"/>
    <w:rsid w:val="00385643"/>
    <w:rsid w:val="003E7408"/>
    <w:rsid w:val="004103FC"/>
    <w:rsid w:val="004874DF"/>
    <w:rsid w:val="0051448D"/>
    <w:rsid w:val="00523E9F"/>
    <w:rsid w:val="005268CE"/>
    <w:rsid w:val="005B1BEA"/>
    <w:rsid w:val="005D19FC"/>
    <w:rsid w:val="005F2A46"/>
    <w:rsid w:val="00674042"/>
    <w:rsid w:val="0076318D"/>
    <w:rsid w:val="008665A3"/>
    <w:rsid w:val="008F1778"/>
    <w:rsid w:val="008F18E7"/>
    <w:rsid w:val="008F49DD"/>
    <w:rsid w:val="00912B7D"/>
    <w:rsid w:val="009348EB"/>
    <w:rsid w:val="00A21FB0"/>
    <w:rsid w:val="00A46A30"/>
    <w:rsid w:val="00A52FBE"/>
    <w:rsid w:val="00A64BD4"/>
    <w:rsid w:val="00A90119"/>
    <w:rsid w:val="00AE4580"/>
    <w:rsid w:val="00B10A14"/>
    <w:rsid w:val="00BB0426"/>
    <w:rsid w:val="00C11ACB"/>
    <w:rsid w:val="00C97882"/>
    <w:rsid w:val="00CA5E57"/>
    <w:rsid w:val="00CE7BC0"/>
    <w:rsid w:val="00D73DB8"/>
    <w:rsid w:val="00DC781B"/>
    <w:rsid w:val="00F07107"/>
    <w:rsid w:val="00F35B94"/>
    <w:rsid w:val="00F56348"/>
    <w:rsid w:val="00FB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74C41"/>
  <w15:chartTrackingRefBased/>
  <w15:docId w15:val="{E005AC60-09F5-4C38-B68E-5827E4C2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A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A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BFAC3-A730-4026-AD5D-E39C99FF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2022-01-16T16:35:00Z</dcterms:created>
  <dcterms:modified xsi:type="dcterms:W3CDTF">2022-01-17T12:53:00Z</dcterms:modified>
</cp:coreProperties>
</file>